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CE9C" w14:textId="77777777" w:rsidR="00D8675A" w:rsidRPr="001D6173" w:rsidRDefault="00D8675A" w:rsidP="00D8675A">
      <w:pPr>
        <w:spacing w:before="40" w:after="4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Чи можуть роботодавці в інформації про вакансії зазначати інформацію щодо наявності у претендента певних особистісних компетенцій?</w:t>
      </w:r>
    </w:p>
    <w:p w14:paraId="04BE974B" w14:textId="77777777" w:rsidR="00D8675A" w:rsidRDefault="00D8675A" w:rsidP="00D8675A">
      <w:pPr>
        <w:spacing w:before="40" w:after="40"/>
        <w:ind w:firstLine="708"/>
        <w:jc w:val="both"/>
        <w:rPr>
          <w:szCs w:val="28"/>
        </w:rPr>
      </w:pPr>
      <w:r>
        <w:rPr>
          <w:szCs w:val="28"/>
        </w:rPr>
        <w:t xml:space="preserve">Так, можуть. </w:t>
      </w:r>
    </w:p>
    <w:p w14:paraId="686B5563" w14:textId="32091E06" w:rsidR="008716AE" w:rsidRDefault="004F2AA2" w:rsidP="00C30F03">
      <w:pPr>
        <w:spacing w:before="40" w:after="40"/>
        <w:ind w:firstLine="708"/>
        <w:jc w:val="both"/>
        <w:rPr>
          <w:szCs w:val="28"/>
        </w:rPr>
      </w:pPr>
      <w:r w:rsidRPr="004F2AA2">
        <w:rPr>
          <w:szCs w:val="28"/>
        </w:rPr>
        <w:t xml:space="preserve">У розділі </w:t>
      </w:r>
      <w:r>
        <w:rPr>
          <w:szCs w:val="28"/>
        </w:rPr>
        <w:t xml:space="preserve">1 </w:t>
      </w:r>
      <w:r w:rsidRPr="004F2AA2">
        <w:rPr>
          <w:szCs w:val="28"/>
        </w:rPr>
        <w:t xml:space="preserve">відомостей про вакансію форми звітності № </w:t>
      </w:r>
      <w:r>
        <w:rPr>
          <w:szCs w:val="28"/>
        </w:rPr>
        <w:t>3</w:t>
      </w:r>
      <w:r w:rsidRPr="004F2AA2">
        <w:rPr>
          <w:szCs w:val="28"/>
        </w:rPr>
        <w:t xml:space="preserve">-ПН “Інформація про попит на робочу силу (вакансії)” у пункті </w:t>
      </w:r>
      <w:r w:rsidR="00D8675A">
        <w:rPr>
          <w:szCs w:val="28"/>
        </w:rPr>
        <w:t xml:space="preserve">1.11 </w:t>
      </w:r>
      <w:r w:rsidR="008B1D27">
        <w:rPr>
          <w:szCs w:val="28"/>
        </w:rPr>
        <w:t>«</w:t>
      </w:r>
      <w:r w:rsidR="008B1D27" w:rsidRPr="00C30F03">
        <w:rPr>
          <w:szCs w:val="28"/>
        </w:rPr>
        <w:t>Особистісні компетенції (особисті якості, характеристики)»</w:t>
      </w:r>
      <w:r w:rsidR="00C30F03" w:rsidRPr="00C30F03">
        <w:rPr>
          <w:szCs w:val="28"/>
        </w:rPr>
        <w:t xml:space="preserve"> роботодавець може зазначати вимоги щодо</w:t>
      </w:r>
      <w:r w:rsidR="00C30F03">
        <w:rPr>
          <w:szCs w:val="28"/>
        </w:rPr>
        <w:t xml:space="preserve"> </w:t>
      </w:r>
      <w:r w:rsidR="00D8675A">
        <w:rPr>
          <w:szCs w:val="28"/>
        </w:rPr>
        <w:t>особистісн</w:t>
      </w:r>
      <w:r w:rsidR="00C30F03">
        <w:rPr>
          <w:szCs w:val="28"/>
        </w:rPr>
        <w:t xml:space="preserve">их </w:t>
      </w:r>
      <w:r w:rsidR="00D8675A">
        <w:rPr>
          <w:szCs w:val="28"/>
        </w:rPr>
        <w:t>компетенці</w:t>
      </w:r>
      <w:r w:rsidR="00C30F03">
        <w:rPr>
          <w:szCs w:val="28"/>
        </w:rPr>
        <w:t>й</w:t>
      </w:r>
      <w:r w:rsidR="00D8675A">
        <w:rPr>
          <w:szCs w:val="28"/>
        </w:rPr>
        <w:t xml:space="preserve"> </w:t>
      </w:r>
      <w:r w:rsidR="00C30F03" w:rsidRPr="00C30F03">
        <w:rPr>
          <w:szCs w:val="28"/>
        </w:rPr>
        <w:t>кандидата</w:t>
      </w:r>
      <w:r w:rsidR="00D8675A">
        <w:rPr>
          <w:szCs w:val="28"/>
        </w:rPr>
        <w:t xml:space="preserve">. </w:t>
      </w:r>
    </w:p>
    <w:p w14:paraId="1EBEDD8F" w14:textId="2989A182" w:rsidR="00D8675A" w:rsidRPr="00BE073B" w:rsidRDefault="00D8675A" w:rsidP="008716AE">
      <w:pPr>
        <w:spacing w:before="40" w:after="40"/>
        <w:ind w:firstLine="708"/>
        <w:jc w:val="both"/>
        <w:rPr>
          <w:szCs w:val="28"/>
        </w:rPr>
      </w:pPr>
      <w:r>
        <w:rPr>
          <w:szCs w:val="28"/>
        </w:rPr>
        <w:t>Така інформація викладається у довільній формі</w:t>
      </w:r>
      <w:r w:rsidR="002B7244">
        <w:rPr>
          <w:szCs w:val="28"/>
        </w:rPr>
        <w:t xml:space="preserve">. </w:t>
      </w:r>
      <w:r>
        <w:rPr>
          <w:szCs w:val="28"/>
        </w:rPr>
        <w:t xml:space="preserve"> </w:t>
      </w:r>
      <w:r w:rsidR="002B7244">
        <w:rPr>
          <w:szCs w:val="28"/>
        </w:rPr>
        <w:t xml:space="preserve">Формою передбачено </w:t>
      </w:r>
      <w:r>
        <w:rPr>
          <w:szCs w:val="28"/>
        </w:rPr>
        <w:t>проставл</w:t>
      </w:r>
      <w:r w:rsidR="002B7244">
        <w:rPr>
          <w:szCs w:val="28"/>
        </w:rPr>
        <w:t xml:space="preserve">яння </w:t>
      </w:r>
      <w:r>
        <w:rPr>
          <w:szCs w:val="28"/>
        </w:rPr>
        <w:t>відмітк</w:t>
      </w:r>
      <w:r w:rsidR="002B7244">
        <w:rPr>
          <w:szCs w:val="28"/>
        </w:rPr>
        <w:t>и</w:t>
      </w:r>
      <w:r>
        <w:rPr>
          <w:szCs w:val="28"/>
        </w:rPr>
        <w:t xml:space="preserve"> </w:t>
      </w:r>
      <w:r w:rsidRPr="00D8675A">
        <w:rPr>
          <w:szCs w:val="28"/>
          <w:lang w:val="ru-RU"/>
        </w:rPr>
        <w:t>“</w:t>
      </w:r>
      <w:r>
        <w:rPr>
          <w:szCs w:val="28"/>
        </w:rPr>
        <w:t>Без вимог</w:t>
      </w:r>
      <w:r w:rsidRPr="00D8675A">
        <w:rPr>
          <w:szCs w:val="28"/>
          <w:lang w:val="ru-RU"/>
        </w:rPr>
        <w:t>”</w:t>
      </w:r>
      <w:r>
        <w:rPr>
          <w:szCs w:val="28"/>
        </w:rPr>
        <w:t xml:space="preserve">. </w:t>
      </w:r>
    </w:p>
    <w:p w14:paraId="261C1F28" w14:textId="77777777" w:rsidR="00F31C2F" w:rsidRDefault="00BF77EE" w:rsidP="00F31C2F">
      <w:pPr>
        <w:spacing w:before="40" w:after="40"/>
        <w:ind w:firstLine="708"/>
        <w:jc w:val="both"/>
        <w:rPr>
          <w:szCs w:val="28"/>
        </w:rPr>
      </w:pPr>
      <w:r w:rsidRPr="00F243B8">
        <w:rPr>
          <w:szCs w:val="28"/>
        </w:rPr>
        <w:t xml:space="preserve">Ознайомитись з </w:t>
      </w:r>
      <w:r w:rsidR="00656CAE" w:rsidRPr="00F243B8">
        <w:rPr>
          <w:szCs w:val="28"/>
        </w:rPr>
        <w:t xml:space="preserve"> ТОП-</w:t>
      </w:r>
      <w:r w:rsidRPr="00F243B8">
        <w:rPr>
          <w:szCs w:val="28"/>
        </w:rPr>
        <w:t>10</w:t>
      </w:r>
      <w:r w:rsidR="00F31C2F">
        <w:rPr>
          <w:szCs w:val="28"/>
        </w:rPr>
        <w:t xml:space="preserve"> </w:t>
      </w:r>
      <w:r w:rsidR="00656CAE" w:rsidRPr="00F243B8">
        <w:rPr>
          <w:szCs w:val="28"/>
        </w:rPr>
        <w:t>найбільш</w:t>
      </w:r>
      <w:r w:rsidR="00F31C2F">
        <w:rPr>
          <w:szCs w:val="28"/>
        </w:rPr>
        <w:t xml:space="preserve"> </w:t>
      </w:r>
      <w:r w:rsidR="00656CAE" w:rsidRPr="00F243B8">
        <w:rPr>
          <w:szCs w:val="28"/>
        </w:rPr>
        <w:t>затребуваних</w:t>
      </w:r>
      <w:r w:rsidR="00F31C2F">
        <w:rPr>
          <w:szCs w:val="28"/>
        </w:rPr>
        <w:t xml:space="preserve"> </w:t>
      </w:r>
      <w:r w:rsidR="00656CAE" w:rsidRPr="00F243B8">
        <w:rPr>
          <w:szCs w:val="28"/>
        </w:rPr>
        <w:t>умінь</w:t>
      </w:r>
      <w:r w:rsidR="00F31C2F">
        <w:rPr>
          <w:szCs w:val="28"/>
        </w:rPr>
        <w:t xml:space="preserve"> </w:t>
      </w:r>
      <w:r w:rsidR="00656CAE" w:rsidRPr="00F243B8">
        <w:rPr>
          <w:szCs w:val="28"/>
        </w:rPr>
        <w:t>та</w:t>
      </w:r>
      <w:r w:rsidR="00F31C2F">
        <w:rPr>
          <w:szCs w:val="28"/>
        </w:rPr>
        <w:t xml:space="preserve"> </w:t>
      </w:r>
      <w:r w:rsidR="00656CAE" w:rsidRPr="00F243B8">
        <w:rPr>
          <w:szCs w:val="28"/>
        </w:rPr>
        <w:t>навичок на найближчі 10 років</w:t>
      </w:r>
      <w:r w:rsidRPr="00F243B8">
        <w:rPr>
          <w:szCs w:val="28"/>
        </w:rPr>
        <w:t xml:space="preserve"> </w:t>
      </w:r>
      <w:hyperlink r:id="rId6" w:history="1">
        <w:r w:rsidR="00F31C2F" w:rsidRPr="0095731D">
          <w:rPr>
            <w:rStyle w:val="af0"/>
            <w:szCs w:val="28"/>
          </w:rPr>
          <w:t>http://surl.li/dglzf</w:t>
        </w:r>
      </w:hyperlink>
    </w:p>
    <w:p w14:paraId="395E16A9" w14:textId="1563F78C" w:rsidR="00A57F4D" w:rsidRDefault="00A57F4D" w:rsidP="00A57F4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48E">
        <w:rPr>
          <w:rFonts w:ascii="Times New Roman" w:hAnsi="Times New Roman" w:cs="Times New Roman"/>
          <w:sz w:val="28"/>
          <w:szCs w:val="28"/>
        </w:rPr>
        <w:t>Є питання сфери зайнятості – звертайтеся до найближчого центру зайнятості чи філії за місцем вашого перебування</w:t>
      </w:r>
      <w:r w:rsidR="002B72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82C6E" w14:textId="527B5C5A" w:rsidR="00A57F4D" w:rsidRDefault="002B7244" w:rsidP="00A57F4D">
      <w:pPr>
        <w:pStyle w:val="af2"/>
        <w:ind w:firstLine="708"/>
        <w:jc w:val="both"/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Ми </w:t>
      </w:r>
      <w:r w:rsidR="008C1EC5">
        <w:rPr>
          <w:rFonts w:ascii="Times New Roman" w:hAnsi="Times New Roman" w:cs="Times New Roman"/>
          <w:color w:val="050505"/>
          <w:sz w:val="28"/>
          <w:szCs w:val="28"/>
        </w:rPr>
        <w:t>маємо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A57F4D" w:rsidRPr="0090348E">
        <w:rPr>
          <w:rFonts w:ascii="Times New Roman" w:hAnsi="Times New Roman" w:cs="Times New Roman"/>
          <w:color w:val="050505"/>
          <w:sz w:val="28"/>
          <w:szCs w:val="28"/>
        </w:rPr>
        <w:t xml:space="preserve">Telegram-канал, що створений для обміну повідомленнями з клієнтами Підтримка ДСЗ#12 Кіровоград </w:t>
      </w:r>
      <w:hyperlink r:id="rId7" w:tgtFrame="_blank" w:history="1">
        <w:r w:rsidR="00A57F4D" w:rsidRPr="0090348E">
          <w:rPr>
            <w:rStyle w:val="af0"/>
            <w:sz w:val="28"/>
            <w:szCs w:val="28"/>
            <w:bdr w:val="none" w:sz="0" w:space="0" w:color="auto" w:frame="1"/>
          </w:rPr>
          <w:t>https://t.me/dcz_kir</w:t>
        </w:r>
      </w:hyperlink>
    </w:p>
    <w:p w14:paraId="6192D112" w14:textId="77777777" w:rsidR="008C1EC5" w:rsidRPr="0090348E" w:rsidRDefault="008C1EC5" w:rsidP="00A57F4D">
      <w:pPr>
        <w:pStyle w:val="af2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630A3E23" w14:textId="22D19191" w:rsidR="00F31C2F" w:rsidRPr="00F31C2F" w:rsidRDefault="004A5624" w:rsidP="00F31C2F">
      <w:pPr>
        <w:spacing w:before="40" w:after="40"/>
        <w:ind w:firstLine="708"/>
        <w:jc w:val="both"/>
        <w:rPr>
          <w:rStyle w:val="af0"/>
          <w:szCs w:val="28"/>
        </w:rPr>
      </w:pPr>
      <w:hyperlink r:id="rId8" w:history="1">
        <w:r w:rsidR="00F31C2F" w:rsidRPr="00F31C2F">
          <w:rPr>
            <w:rStyle w:val="af0"/>
            <w:szCs w:val="28"/>
          </w:rPr>
          <w:t>#Електронний_кадровий_клуб</w:t>
        </w:r>
      </w:hyperlink>
      <w:r w:rsidR="00F31C2F" w:rsidRPr="00F31C2F">
        <w:rPr>
          <w:rStyle w:val="af0"/>
          <w:szCs w:val="28"/>
        </w:rPr>
        <w:t xml:space="preserve"> </w:t>
      </w:r>
      <w:hyperlink r:id="rId9" w:history="1">
        <w:r w:rsidR="00F31C2F" w:rsidRPr="00F31C2F">
          <w:rPr>
            <w:rStyle w:val="af0"/>
            <w:szCs w:val="28"/>
          </w:rPr>
          <w:t>#служба_зайнятості</w:t>
        </w:r>
      </w:hyperlink>
      <w:r w:rsidR="00F31C2F" w:rsidRPr="00F31C2F">
        <w:rPr>
          <w:rStyle w:val="af0"/>
          <w:szCs w:val="28"/>
        </w:rPr>
        <w:t xml:space="preserve"> </w:t>
      </w:r>
      <w:hyperlink r:id="rId10" w:history="1">
        <w:r w:rsidR="00F31C2F" w:rsidRPr="00F31C2F">
          <w:rPr>
            <w:rStyle w:val="af0"/>
            <w:szCs w:val="28"/>
          </w:rPr>
          <w:t>#ДСЗ</w:t>
        </w:r>
      </w:hyperlink>
      <w:r w:rsidR="00F31C2F" w:rsidRPr="00F31C2F">
        <w:rPr>
          <w:rStyle w:val="af0"/>
          <w:szCs w:val="28"/>
        </w:rPr>
        <w:t xml:space="preserve"> </w:t>
      </w:r>
      <w:hyperlink r:id="rId11" w:history="1">
        <w:r w:rsidR="00F31C2F" w:rsidRPr="00F31C2F">
          <w:rPr>
            <w:rStyle w:val="af0"/>
            <w:szCs w:val="28"/>
          </w:rPr>
          <w:t>#звітність3ПН</w:t>
        </w:r>
      </w:hyperlink>
    </w:p>
    <w:p w14:paraId="2789C6CD" w14:textId="3EEFB5DB" w:rsidR="00D8675A" w:rsidRDefault="00D8675A" w:rsidP="00CA6357">
      <w:pPr>
        <w:spacing w:before="40" w:after="40"/>
        <w:jc w:val="center"/>
        <w:rPr>
          <w:b/>
          <w:szCs w:val="28"/>
        </w:rPr>
      </w:pPr>
    </w:p>
    <w:p w14:paraId="7CB6A3CB" w14:textId="2005B7C5" w:rsidR="00E606D5" w:rsidRDefault="00E606D5" w:rsidP="00E606D5">
      <w:pPr>
        <w:ind w:firstLine="708"/>
        <w:jc w:val="both"/>
        <w:rPr>
          <w:rStyle w:val="af0"/>
          <w:szCs w:val="28"/>
        </w:rPr>
      </w:pPr>
    </w:p>
    <w:p w14:paraId="1667B53E" w14:textId="23A0D99A" w:rsidR="002B7244" w:rsidRDefault="002B7244" w:rsidP="00E606D5">
      <w:pPr>
        <w:ind w:firstLine="708"/>
        <w:jc w:val="both"/>
        <w:rPr>
          <w:rStyle w:val="af0"/>
          <w:szCs w:val="28"/>
        </w:rPr>
      </w:pPr>
    </w:p>
    <w:p w14:paraId="6CC8A6C2" w14:textId="68B25B0F" w:rsidR="002B7244" w:rsidRDefault="002B7244" w:rsidP="00E606D5">
      <w:pPr>
        <w:ind w:firstLine="708"/>
        <w:jc w:val="both"/>
        <w:rPr>
          <w:rStyle w:val="af0"/>
          <w:szCs w:val="28"/>
        </w:rPr>
      </w:pPr>
    </w:p>
    <w:p w14:paraId="1D5C2E96" w14:textId="7473E5B0" w:rsidR="002B7244" w:rsidRDefault="002B7244" w:rsidP="00E606D5">
      <w:pPr>
        <w:ind w:firstLine="708"/>
        <w:jc w:val="both"/>
        <w:rPr>
          <w:rStyle w:val="af0"/>
          <w:szCs w:val="28"/>
        </w:rPr>
      </w:pPr>
    </w:p>
    <w:p w14:paraId="1D3F8FCB" w14:textId="77777777" w:rsidR="002B7244" w:rsidRDefault="002B7244" w:rsidP="00E606D5">
      <w:pPr>
        <w:ind w:firstLine="708"/>
        <w:jc w:val="both"/>
        <w:rPr>
          <w:rStyle w:val="af0"/>
          <w:szCs w:val="28"/>
        </w:rPr>
      </w:pPr>
    </w:p>
    <w:p w14:paraId="51FD5DB4" w14:textId="0868C296" w:rsidR="00E01902" w:rsidRDefault="00E01902" w:rsidP="006B2A2E">
      <w:pPr>
        <w:spacing w:before="40" w:after="40"/>
        <w:jc w:val="both"/>
        <w:rPr>
          <w:bCs/>
          <w:szCs w:val="28"/>
        </w:rPr>
      </w:pPr>
    </w:p>
    <w:sectPr w:rsidR="00E01902" w:rsidSect="00924D1E">
      <w:pgSz w:w="8391" w:h="11906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345C9"/>
    <w:rsid w:val="00064E34"/>
    <w:rsid w:val="00093991"/>
    <w:rsid w:val="000B5F60"/>
    <w:rsid w:val="000C7A04"/>
    <w:rsid w:val="000D3C54"/>
    <w:rsid w:val="00100084"/>
    <w:rsid w:val="001625E2"/>
    <w:rsid w:val="0016390E"/>
    <w:rsid w:val="001812F0"/>
    <w:rsid w:val="00196BBF"/>
    <w:rsid w:val="001C15BA"/>
    <w:rsid w:val="001C23DC"/>
    <w:rsid w:val="001D6173"/>
    <w:rsid w:val="001E2140"/>
    <w:rsid w:val="002425DD"/>
    <w:rsid w:val="00242D60"/>
    <w:rsid w:val="00293FE5"/>
    <w:rsid w:val="002B7244"/>
    <w:rsid w:val="002D20A6"/>
    <w:rsid w:val="002E0F2A"/>
    <w:rsid w:val="002E4A84"/>
    <w:rsid w:val="002F02A1"/>
    <w:rsid w:val="003215C8"/>
    <w:rsid w:val="003271BA"/>
    <w:rsid w:val="0037680B"/>
    <w:rsid w:val="003A34FD"/>
    <w:rsid w:val="003B5141"/>
    <w:rsid w:val="003B598E"/>
    <w:rsid w:val="003E0330"/>
    <w:rsid w:val="003E51E4"/>
    <w:rsid w:val="00405485"/>
    <w:rsid w:val="00434967"/>
    <w:rsid w:val="00446122"/>
    <w:rsid w:val="00476215"/>
    <w:rsid w:val="0047739A"/>
    <w:rsid w:val="0048001A"/>
    <w:rsid w:val="0049583E"/>
    <w:rsid w:val="004A5624"/>
    <w:rsid w:val="004A7AE3"/>
    <w:rsid w:val="004D2262"/>
    <w:rsid w:val="004D67F0"/>
    <w:rsid w:val="004E38CE"/>
    <w:rsid w:val="004F2AA2"/>
    <w:rsid w:val="005131A5"/>
    <w:rsid w:val="0051759E"/>
    <w:rsid w:val="0052100A"/>
    <w:rsid w:val="00533FC8"/>
    <w:rsid w:val="005361D9"/>
    <w:rsid w:val="00552694"/>
    <w:rsid w:val="00560761"/>
    <w:rsid w:val="005953AB"/>
    <w:rsid w:val="005D34F7"/>
    <w:rsid w:val="005E438C"/>
    <w:rsid w:val="005F2C40"/>
    <w:rsid w:val="005F6A85"/>
    <w:rsid w:val="00631ABB"/>
    <w:rsid w:val="00656CAE"/>
    <w:rsid w:val="00660F9B"/>
    <w:rsid w:val="00682C40"/>
    <w:rsid w:val="00685B77"/>
    <w:rsid w:val="0069618C"/>
    <w:rsid w:val="006A4FA8"/>
    <w:rsid w:val="006A7C38"/>
    <w:rsid w:val="006B2A2E"/>
    <w:rsid w:val="006B6960"/>
    <w:rsid w:val="006C6074"/>
    <w:rsid w:val="006E3783"/>
    <w:rsid w:val="006F41D2"/>
    <w:rsid w:val="006F7D16"/>
    <w:rsid w:val="00734711"/>
    <w:rsid w:val="00750709"/>
    <w:rsid w:val="007A271A"/>
    <w:rsid w:val="007A4A59"/>
    <w:rsid w:val="007A4B37"/>
    <w:rsid w:val="007C181F"/>
    <w:rsid w:val="007C3438"/>
    <w:rsid w:val="007D1C84"/>
    <w:rsid w:val="007F5914"/>
    <w:rsid w:val="00800878"/>
    <w:rsid w:val="00810DE5"/>
    <w:rsid w:val="00823FFD"/>
    <w:rsid w:val="008365C0"/>
    <w:rsid w:val="00845C7F"/>
    <w:rsid w:val="0086205C"/>
    <w:rsid w:val="008716AE"/>
    <w:rsid w:val="0087215E"/>
    <w:rsid w:val="00882F69"/>
    <w:rsid w:val="0089528F"/>
    <w:rsid w:val="008A4386"/>
    <w:rsid w:val="008B1D27"/>
    <w:rsid w:val="008C1B16"/>
    <w:rsid w:val="008C1EC5"/>
    <w:rsid w:val="008C4A80"/>
    <w:rsid w:val="008D483D"/>
    <w:rsid w:val="008E26BB"/>
    <w:rsid w:val="008E4C6D"/>
    <w:rsid w:val="008E7F07"/>
    <w:rsid w:val="008F38F0"/>
    <w:rsid w:val="00922956"/>
    <w:rsid w:val="00924D1E"/>
    <w:rsid w:val="00926552"/>
    <w:rsid w:val="00955F7A"/>
    <w:rsid w:val="009675CC"/>
    <w:rsid w:val="00971133"/>
    <w:rsid w:val="009848A6"/>
    <w:rsid w:val="00990324"/>
    <w:rsid w:val="009A704B"/>
    <w:rsid w:val="009A7F44"/>
    <w:rsid w:val="009C4678"/>
    <w:rsid w:val="00A44F63"/>
    <w:rsid w:val="00A57F4D"/>
    <w:rsid w:val="00AB2DE0"/>
    <w:rsid w:val="00AB5849"/>
    <w:rsid w:val="00AD29EB"/>
    <w:rsid w:val="00B04E72"/>
    <w:rsid w:val="00B22414"/>
    <w:rsid w:val="00B302D8"/>
    <w:rsid w:val="00B322C7"/>
    <w:rsid w:val="00B351D9"/>
    <w:rsid w:val="00B36B8F"/>
    <w:rsid w:val="00B51DD8"/>
    <w:rsid w:val="00B547D7"/>
    <w:rsid w:val="00B752F1"/>
    <w:rsid w:val="00B83CBC"/>
    <w:rsid w:val="00BA35DF"/>
    <w:rsid w:val="00BA5B38"/>
    <w:rsid w:val="00BC5C93"/>
    <w:rsid w:val="00BD7BFD"/>
    <w:rsid w:val="00BE073B"/>
    <w:rsid w:val="00BE27F6"/>
    <w:rsid w:val="00BF77EE"/>
    <w:rsid w:val="00C05AB4"/>
    <w:rsid w:val="00C30F03"/>
    <w:rsid w:val="00C54B19"/>
    <w:rsid w:val="00C82F4C"/>
    <w:rsid w:val="00CA0246"/>
    <w:rsid w:val="00CA6357"/>
    <w:rsid w:val="00CE7530"/>
    <w:rsid w:val="00CF5E36"/>
    <w:rsid w:val="00D108F2"/>
    <w:rsid w:val="00D365D8"/>
    <w:rsid w:val="00D52D0B"/>
    <w:rsid w:val="00D8675A"/>
    <w:rsid w:val="00D95339"/>
    <w:rsid w:val="00D9612E"/>
    <w:rsid w:val="00DD128A"/>
    <w:rsid w:val="00DE74DE"/>
    <w:rsid w:val="00DE799D"/>
    <w:rsid w:val="00E01902"/>
    <w:rsid w:val="00E03E9B"/>
    <w:rsid w:val="00E108FE"/>
    <w:rsid w:val="00E27458"/>
    <w:rsid w:val="00E606D5"/>
    <w:rsid w:val="00E92EDB"/>
    <w:rsid w:val="00ED0DE3"/>
    <w:rsid w:val="00ED3B88"/>
    <w:rsid w:val="00EE352D"/>
    <w:rsid w:val="00EF0439"/>
    <w:rsid w:val="00F15388"/>
    <w:rsid w:val="00F1570D"/>
    <w:rsid w:val="00F21845"/>
    <w:rsid w:val="00F243B8"/>
    <w:rsid w:val="00F27929"/>
    <w:rsid w:val="00F31C2F"/>
    <w:rsid w:val="00F415CE"/>
    <w:rsid w:val="00F62C51"/>
    <w:rsid w:val="00F67F2C"/>
    <w:rsid w:val="00F76CDE"/>
    <w:rsid w:val="00F86DAB"/>
    <w:rsid w:val="00F94972"/>
    <w:rsid w:val="00FA5690"/>
    <w:rsid w:val="00FD5267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locked/>
    <w:rsid w:val="00656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773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9A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F67F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2">
    <w:name w:val="No Spacing"/>
    <w:uiPriority w:val="1"/>
    <w:qFormat/>
    <w:rsid w:val="00E606D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f3">
    <w:name w:val="FollowedHyperlink"/>
    <w:basedOn w:val="a0"/>
    <w:uiPriority w:val="99"/>
    <w:semiHidden/>
    <w:unhideWhenUsed/>
    <w:rsid w:val="008716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6CA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titleword-wrap">
    <w:name w:val="title__word-wrap"/>
    <w:basedOn w:val="a0"/>
    <w:rsid w:val="00656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locked/>
    <w:rsid w:val="00656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773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9A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F67F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2">
    <w:name w:val="No Spacing"/>
    <w:uiPriority w:val="1"/>
    <w:qFormat/>
    <w:rsid w:val="00E606D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f3">
    <w:name w:val="FollowedHyperlink"/>
    <w:basedOn w:val="a0"/>
    <w:uiPriority w:val="99"/>
    <w:semiHidden/>
    <w:unhideWhenUsed/>
    <w:rsid w:val="008716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6CA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titleword-wrap">
    <w:name w:val="title__word-wrap"/>
    <w:basedOn w:val="a0"/>
    <w:rsid w:val="006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5%D0%BB%D0%B5%D0%BA%D1%82%D1%80%D0%BE%D0%BD%D0%BD%D0%B8%D0%B9_%D0%BA%D0%B0%D0%B4%D1%80%D0%BE%D0%B2%D0%B8%D0%B9_%D0%BA%D0%BB%D1%83%D0%B1?__eep__=6&amp;__cft__%5b0%5d=AZWpKXRDZpEUsuqD7PCJRxFsu1RKY_v7Pjj8WuQJAn0TEdcgDUKfW9o1epGVi1aimJD8NaxmeGGDJeRKdcjP8KnMWLIXoXsZBNptj9Y9Msmqd1N3ZsPZOTC_fk2Fs6FYX-M&amp;__tn__=*NK-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dglzf" TargetMode="External"/><Relationship Id="rId11" Type="http://schemas.openxmlformats.org/officeDocument/2006/relationships/hyperlink" Target="https://www.facebook.com/hashtag/%D0%B7%D0%B2%D1%96%D1%82%D0%BD%D1%96%D1%81%D1%82%D1%8C3%D0%BF%D0%BD?__eep__=6&amp;__cft__%5b0%5d=AZWpKXRDZpEUsuqD7PCJRxFsu1RKY_v7Pjj8WuQJAn0TEdcgDUKfW9o1epGVi1aimJD8NaxmeGGDJeRKdcjP8KnMWLIXoXsZBNptj9Y9Msmqd1N3ZsPZOTC_fk2Fs6FYX-M&amp;__tn__=*NK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D0%B4%D1%81%D0%B7?__eep__=6&amp;__cft__%5b0%5d=AZWpKXRDZpEUsuqD7PCJRxFsu1RKY_v7Pjj8WuQJAn0TEdcgDUKfW9o1epGVi1aimJD8NaxmeGGDJeRKdcjP8KnMWLIXoXsZBNptj9Y9Msmqd1N3ZsPZOTC_fk2Fs6FYX-M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1%81%D0%BB%D1%83%D0%B6%D0%B1%D0%B0_%D0%B7%D0%B0%D0%B9%D0%BD%D1%8F%D1%82%D0%BE%D1%81%D1%82%D1%96?__eep__=6&amp;__cft__%5b0%5d=AZWpKXRDZpEUsuqD7PCJRxFsu1RKY_v7Pjj8WuQJAn0TEdcgDUKfW9o1epGVi1aimJD8NaxmeGGDJeRKdcjP8KnMWLIXoXsZBNptj9Y9Msmqd1N3ZsPZOTC_fk2Fs6FYX-M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8C11-A48F-491F-A4E8-29959171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2021-01-20T14:31:00Z</cp:lastPrinted>
  <dcterms:created xsi:type="dcterms:W3CDTF">2022-10-17T06:27:00Z</dcterms:created>
  <dcterms:modified xsi:type="dcterms:W3CDTF">2022-10-17T06:27:00Z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